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1911" w:type="dxa"/>
        <w:tblInd w:w="-885" w:type="dxa"/>
        <w:tblLayout w:type="fixed"/>
        <w:tblLook w:val="04A0"/>
      </w:tblPr>
      <w:tblGrid>
        <w:gridCol w:w="3280"/>
        <w:gridCol w:w="600"/>
        <w:gridCol w:w="1101"/>
        <w:gridCol w:w="699"/>
        <w:gridCol w:w="1002"/>
        <w:gridCol w:w="778"/>
        <w:gridCol w:w="621"/>
        <w:gridCol w:w="160"/>
        <w:gridCol w:w="959"/>
        <w:gridCol w:w="661"/>
        <w:gridCol w:w="630"/>
        <w:gridCol w:w="1420"/>
      </w:tblGrid>
      <w:tr w:rsidR="00F8326D" w:rsidRPr="00F8326D" w:rsidTr="00C11012">
        <w:trPr>
          <w:trHeight w:val="330"/>
        </w:trPr>
        <w:tc>
          <w:tcPr>
            <w:tcW w:w="10491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8326D" w:rsidRPr="009955B3" w:rsidRDefault="00C11012" w:rsidP="002C1BA7">
            <w:pPr>
              <w:spacing w:after="0" w:line="240" w:lineRule="auto"/>
              <w:ind w:left="176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F8326D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Мониторинг и контроль реализации прогноза </w:t>
            </w:r>
            <w:r w:rsidR="00F8326D" w:rsidRPr="00F8326D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t>социально-экономического развития Ярославского муниципального района</w:t>
            </w:r>
            <w:r w:rsidRPr="00F8326D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 на долгосрочный период 202</w:t>
            </w:r>
            <w:r w:rsidR="00D94675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t>0</w:t>
            </w:r>
            <w:r w:rsidRPr="00F8326D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t>-202</w:t>
            </w:r>
            <w:r w:rsidR="00D94675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t>5</w:t>
            </w:r>
            <w:r w:rsidRPr="00F8326D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 годов</w:t>
            </w:r>
            <w:r w:rsidR="009955B3" w:rsidRPr="009955B3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 </w:t>
            </w:r>
            <w:r w:rsidR="009955B3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t>на 202</w:t>
            </w:r>
            <w:r w:rsidR="002C1BA7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t>4</w:t>
            </w:r>
            <w:r w:rsidR="009955B3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  <w:t xml:space="preserve"> год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8326D" w:rsidRPr="00F8326D" w:rsidRDefault="00F8326D" w:rsidP="00F8326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326D" w:rsidRPr="00F8326D" w:rsidTr="00C11012">
        <w:trPr>
          <w:trHeight w:val="345"/>
        </w:trPr>
        <w:tc>
          <w:tcPr>
            <w:tcW w:w="808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8326D" w:rsidRPr="00F8326D" w:rsidRDefault="00F8326D" w:rsidP="00F8326D">
            <w:pPr>
              <w:spacing w:after="0" w:line="240" w:lineRule="auto"/>
              <w:ind w:left="2303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</w:p>
        </w:tc>
        <w:tc>
          <w:tcPr>
            <w:tcW w:w="17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8326D" w:rsidRPr="00F8326D" w:rsidRDefault="00F8326D" w:rsidP="00F8326D">
            <w:pPr>
              <w:spacing w:after="0" w:line="240" w:lineRule="auto"/>
              <w:ind w:left="743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6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8326D" w:rsidRPr="00F8326D" w:rsidRDefault="00F8326D" w:rsidP="00F8326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F8326D" w:rsidRPr="00F8326D" w:rsidRDefault="00F8326D" w:rsidP="00F8326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F8326D" w:rsidRPr="00D4622F" w:rsidTr="00C11012">
        <w:trPr>
          <w:gridAfter w:val="1"/>
          <w:wAfter w:w="1420" w:type="dxa"/>
          <w:trHeight w:val="330"/>
        </w:trPr>
        <w:tc>
          <w:tcPr>
            <w:tcW w:w="328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F8326D" w:rsidRPr="00D4622F" w:rsidRDefault="00F8326D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701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F8326D" w:rsidRPr="00D4622F" w:rsidRDefault="00F4120B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Единица измере</w:t>
            </w:r>
            <w:r w:rsidR="00F8326D"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ния</w:t>
            </w:r>
          </w:p>
        </w:tc>
        <w:tc>
          <w:tcPr>
            <w:tcW w:w="3260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F8326D" w:rsidRPr="00D4622F" w:rsidRDefault="00F8326D" w:rsidP="009955B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202</w:t>
            </w:r>
            <w:r w:rsidR="009955B3"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2250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F8326D" w:rsidRPr="00D4622F" w:rsidRDefault="00F8326D" w:rsidP="00F4120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Отклонение от </w:t>
            </w:r>
            <w:proofErr w:type="gramStart"/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ожидаемого</w:t>
            </w:r>
            <w:proofErr w:type="gramEnd"/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(%)</w:t>
            </w:r>
          </w:p>
        </w:tc>
      </w:tr>
      <w:tr w:rsidR="00F8326D" w:rsidRPr="00D4622F" w:rsidTr="00C11012">
        <w:trPr>
          <w:gridAfter w:val="1"/>
          <w:wAfter w:w="1420" w:type="dxa"/>
          <w:trHeight w:val="315"/>
        </w:trPr>
        <w:tc>
          <w:tcPr>
            <w:tcW w:w="328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8326D" w:rsidRPr="00D4622F" w:rsidRDefault="00F8326D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8326D" w:rsidRPr="00D4622F" w:rsidRDefault="00F8326D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F8326D" w:rsidRPr="00D4622F" w:rsidRDefault="00F8326D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Прогноз</w:t>
            </w:r>
          </w:p>
        </w:tc>
        <w:tc>
          <w:tcPr>
            <w:tcW w:w="1559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F8326D" w:rsidRPr="00D4622F" w:rsidRDefault="00F8326D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Факт</w:t>
            </w:r>
          </w:p>
        </w:tc>
        <w:tc>
          <w:tcPr>
            <w:tcW w:w="225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8326D" w:rsidRPr="00D4622F" w:rsidRDefault="00F8326D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F8326D" w:rsidRPr="00D4622F" w:rsidTr="00C11012">
        <w:trPr>
          <w:gridAfter w:val="1"/>
          <w:wAfter w:w="1420" w:type="dxa"/>
          <w:trHeight w:val="330"/>
        </w:trPr>
        <w:tc>
          <w:tcPr>
            <w:tcW w:w="328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8326D" w:rsidRPr="00D4622F" w:rsidRDefault="00F8326D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8326D" w:rsidRPr="00D4622F" w:rsidRDefault="00F8326D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8326D" w:rsidRPr="00D4622F" w:rsidRDefault="00F8326D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(2 вариант)</w:t>
            </w:r>
          </w:p>
        </w:tc>
        <w:tc>
          <w:tcPr>
            <w:tcW w:w="1559" w:type="dxa"/>
            <w:gridSpan w:val="3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8326D" w:rsidRPr="00D4622F" w:rsidRDefault="00F8326D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50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8326D" w:rsidRPr="00D4622F" w:rsidRDefault="00F8326D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F8326D" w:rsidRPr="00D4622F" w:rsidTr="00C11012">
        <w:trPr>
          <w:gridAfter w:val="1"/>
          <w:wAfter w:w="1420" w:type="dxa"/>
          <w:trHeight w:val="330"/>
        </w:trPr>
        <w:tc>
          <w:tcPr>
            <w:tcW w:w="10491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F8326D" w:rsidRPr="00D4622F" w:rsidRDefault="00F8326D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1. Оборот организаций</w:t>
            </w:r>
          </w:p>
        </w:tc>
      </w:tr>
      <w:tr w:rsidR="009955B3" w:rsidRPr="00D4622F" w:rsidTr="00D4622F">
        <w:trPr>
          <w:gridAfter w:val="1"/>
          <w:wAfter w:w="1420" w:type="dxa"/>
          <w:trHeight w:val="630"/>
        </w:trPr>
        <w:tc>
          <w:tcPr>
            <w:tcW w:w="32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9955B3" w:rsidRPr="00D4622F" w:rsidRDefault="009955B3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1.1. Оборот организаций, не относящихся </w:t>
            </w:r>
          </w:p>
        </w:tc>
        <w:tc>
          <w:tcPr>
            <w:tcW w:w="1701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9955B3" w:rsidRPr="00D4622F" w:rsidRDefault="009955B3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млн. руб.</w:t>
            </w:r>
          </w:p>
        </w:tc>
        <w:tc>
          <w:tcPr>
            <w:tcW w:w="1701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55B3" w:rsidRPr="00D4622F" w:rsidRDefault="003412FB" w:rsidP="00D4622F">
            <w:pPr>
              <w:pStyle w:val="ConsPlusNormal"/>
              <w:tabs>
                <w:tab w:val="left" w:pos="287"/>
              </w:tabs>
              <w:ind w:firstLine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90670,2</w:t>
            </w:r>
          </w:p>
        </w:tc>
        <w:tc>
          <w:tcPr>
            <w:tcW w:w="1559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55B3" w:rsidRPr="00D4622F" w:rsidRDefault="009955B3" w:rsidP="00D4622F">
            <w:pPr>
              <w:pStyle w:val="ConsPlusNormal"/>
              <w:tabs>
                <w:tab w:val="left" w:pos="287"/>
              </w:tabs>
              <w:ind w:firstLine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4622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92</w:t>
            </w:r>
            <w:r w:rsidRPr="00D462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D4622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058</w:t>
            </w:r>
            <w:r w:rsidRPr="00D462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r w:rsidRPr="00D4622F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2250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55B3" w:rsidRPr="00783480" w:rsidRDefault="009955B3" w:rsidP="0078348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3480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783480" w:rsidRPr="0078348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783480">
              <w:rPr>
                <w:rFonts w:ascii="Times New Roman" w:hAnsi="Times New Roman" w:cs="Times New Roman"/>
                <w:sz w:val="24"/>
                <w:szCs w:val="24"/>
              </w:rPr>
              <w:t>,5</w:t>
            </w:r>
          </w:p>
        </w:tc>
      </w:tr>
      <w:tr w:rsidR="00F8326D" w:rsidRPr="00D4622F" w:rsidTr="00C11012">
        <w:trPr>
          <w:gridAfter w:val="1"/>
          <w:wAfter w:w="1420" w:type="dxa"/>
          <w:trHeight w:val="645"/>
        </w:trPr>
        <w:tc>
          <w:tcPr>
            <w:tcW w:w="32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8326D" w:rsidRPr="00D4622F" w:rsidRDefault="00F8326D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 субъектам малого предпринимательства</w:t>
            </w:r>
          </w:p>
        </w:tc>
        <w:tc>
          <w:tcPr>
            <w:tcW w:w="1701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8326D" w:rsidRPr="00D4622F" w:rsidRDefault="00F8326D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8326D" w:rsidRPr="00D4622F" w:rsidRDefault="00F8326D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8326D" w:rsidRPr="00D4622F" w:rsidRDefault="00F8326D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50" w:type="dxa"/>
            <w:gridSpan w:val="3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8326D" w:rsidRPr="00D4622F" w:rsidRDefault="00F8326D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F8326D" w:rsidRPr="00D4622F" w:rsidTr="00C11012">
        <w:trPr>
          <w:gridAfter w:val="1"/>
          <w:wAfter w:w="1420" w:type="dxa"/>
          <w:trHeight w:val="330"/>
        </w:trPr>
        <w:tc>
          <w:tcPr>
            <w:tcW w:w="10491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F8326D" w:rsidRPr="00D4622F" w:rsidRDefault="00F8326D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 Сельское хозяйство</w:t>
            </w:r>
          </w:p>
        </w:tc>
      </w:tr>
      <w:tr w:rsidR="00F8326D" w:rsidRPr="00D4622F" w:rsidTr="00C11012">
        <w:trPr>
          <w:gridAfter w:val="1"/>
          <w:wAfter w:w="1420" w:type="dxa"/>
          <w:trHeight w:val="1905"/>
        </w:trPr>
        <w:tc>
          <w:tcPr>
            <w:tcW w:w="32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8326D" w:rsidRPr="00D4622F" w:rsidRDefault="00F8326D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2.1. Отгружено товаров собственного производства, выполнено работ и услуг организациями (без субъектов малого бизнеса)  с основным ВЭД  «сельское хозяйство»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8326D" w:rsidRPr="00D4622F" w:rsidRDefault="00F8326D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млн. руб.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8326D" w:rsidRPr="00D4622F" w:rsidRDefault="003412FB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7796,1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hideMark/>
          </w:tcPr>
          <w:p w:rsidR="00F8326D" w:rsidRPr="00D4622F" w:rsidRDefault="00F36F81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9358,6</w:t>
            </w:r>
          </w:p>
        </w:tc>
        <w:tc>
          <w:tcPr>
            <w:tcW w:w="225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8326D" w:rsidRPr="00783480" w:rsidRDefault="00F36F81" w:rsidP="007834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83480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783480" w:rsidRPr="00783480">
              <w:rPr>
                <w:rFonts w:ascii="Times New Roman" w:eastAsia="Times New Roman" w:hAnsi="Times New Roman" w:cs="Times New Roman"/>
                <w:sz w:val="24"/>
                <w:szCs w:val="24"/>
              </w:rPr>
              <w:t>20,0</w:t>
            </w:r>
          </w:p>
        </w:tc>
      </w:tr>
      <w:tr w:rsidR="009955B3" w:rsidRPr="00D4622F" w:rsidTr="00D4622F">
        <w:trPr>
          <w:gridAfter w:val="1"/>
          <w:wAfter w:w="1420" w:type="dxa"/>
          <w:trHeight w:val="960"/>
        </w:trPr>
        <w:tc>
          <w:tcPr>
            <w:tcW w:w="32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955B3" w:rsidRPr="00D4622F" w:rsidRDefault="009955B3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2.2. Индекс физического объема производства продукции сельского хозяйства 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955B3" w:rsidRPr="00D4622F" w:rsidRDefault="009955B3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55B3" w:rsidRPr="00D4622F" w:rsidRDefault="009955B3" w:rsidP="003412FB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4622F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3412FB">
              <w:rPr>
                <w:rFonts w:ascii="Times New Roman" w:hAnsi="Times New Roman" w:cs="Times New Roman"/>
                <w:sz w:val="24"/>
                <w:szCs w:val="24"/>
              </w:rPr>
              <w:t>7,3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9955B3" w:rsidRPr="00D4622F" w:rsidRDefault="009955B3" w:rsidP="00D4622F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4622F">
              <w:rPr>
                <w:rFonts w:ascii="Times New Roman" w:hAnsi="Times New Roman" w:cs="Times New Roman"/>
                <w:bCs/>
                <w:sz w:val="24"/>
                <w:szCs w:val="24"/>
              </w:rPr>
              <w:t>95,34</w:t>
            </w:r>
          </w:p>
        </w:tc>
        <w:tc>
          <w:tcPr>
            <w:tcW w:w="225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55B3" w:rsidRPr="003412FB" w:rsidRDefault="009955B3" w:rsidP="00783480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783480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83480" w:rsidRPr="00783480">
              <w:rPr>
                <w:rFonts w:ascii="Times New Roman" w:hAnsi="Times New Roman" w:cs="Times New Roman"/>
                <w:sz w:val="24"/>
                <w:szCs w:val="24"/>
              </w:rPr>
              <w:t>11,9</w:t>
            </w:r>
            <w:r w:rsidRPr="00783480">
              <w:rPr>
                <w:rFonts w:ascii="Times New Roman" w:hAnsi="Times New Roman" w:cs="Times New Roman"/>
                <w:sz w:val="24"/>
                <w:szCs w:val="24"/>
              </w:rPr>
              <w:t>6 п.п</w:t>
            </w:r>
            <w:r w:rsidRPr="003412FB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.</w:t>
            </w:r>
          </w:p>
        </w:tc>
      </w:tr>
      <w:tr w:rsidR="00F8326D" w:rsidRPr="00D4622F" w:rsidTr="00C11012">
        <w:trPr>
          <w:gridAfter w:val="1"/>
          <w:wAfter w:w="1420" w:type="dxa"/>
          <w:trHeight w:val="330"/>
        </w:trPr>
        <w:tc>
          <w:tcPr>
            <w:tcW w:w="10491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F8326D" w:rsidRPr="00D4622F" w:rsidRDefault="00F8326D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 Инвестиции. Строительство</w:t>
            </w:r>
          </w:p>
        </w:tc>
      </w:tr>
      <w:tr w:rsidR="009955B3" w:rsidRPr="00D4622F" w:rsidTr="00D4622F">
        <w:trPr>
          <w:gridAfter w:val="1"/>
          <w:wAfter w:w="1420" w:type="dxa"/>
          <w:trHeight w:val="960"/>
        </w:trPr>
        <w:tc>
          <w:tcPr>
            <w:tcW w:w="32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955B3" w:rsidRPr="00D4622F" w:rsidRDefault="009955B3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3.1.  Объем инвестиций в основной капитал организаций (без субъектов малого бизнеса)  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955B3" w:rsidRPr="00D4622F" w:rsidRDefault="009955B3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млн. руб.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55B3" w:rsidRPr="00D4622F" w:rsidRDefault="003412FB" w:rsidP="00D4622F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4156,61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55B3" w:rsidRPr="00D4622F" w:rsidRDefault="009955B3" w:rsidP="00D4622F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462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9 684,4</w:t>
            </w:r>
          </w:p>
        </w:tc>
        <w:tc>
          <w:tcPr>
            <w:tcW w:w="225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55B3" w:rsidRPr="00DA4063" w:rsidRDefault="00DA4063" w:rsidP="00D462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063">
              <w:rPr>
                <w:rFonts w:ascii="Times New Roman" w:hAnsi="Times New Roman" w:cs="Times New Roman"/>
                <w:sz w:val="24"/>
                <w:szCs w:val="24"/>
              </w:rPr>
              <w:t>233,0</w:t>
            </w:r>
          </w:p>
        </w:tc>
      </w:tr>
      <w:tr w:rsidR="009955B3" w:rsidRPr="00D4622F" w:rsidTr="00D4622F">
        <w:trPr>
          <w:gridAfter w:val="1"/>
          <w:wAfter w:w="1420" w:type="dxa"/>
          <w:trHeight w:val="960"/>
        </w:trPr>
        <w:tc>
          <w:tcPr>
            <w:tcW w:w="32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955B3" w:rsidRPr="00D4622F" w:rsidRDefault="009955B3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  <w:r w:rsidRPr="00D4622F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  <w:t>.</w:t>
            </w: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 . Ввод в действие жилых домов - всего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955B3" w:rsidRPr="00D4622F" w:rsidRDefault="009955B3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тыс. кв. метров общей площади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55B3" w:rsidRPr="00D4622F" w:rsidRDefault="009955B3" w:rsidP="00D4622F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4622F">
              <w:rPr>
                <w:rFonts w:ascii="Times New Roman" w:hAnsi="Times New Roman" w:cs="Times New Roman"/>
                <w:sz w:val="24"/>
                <w:szCs w:val="24"/>
              </w:rPr>
              <w:t>190,00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55B3" w:rsidRPr="00D4622F" w:rsidRDefault="009955B3" w:rsidP="00D4622F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462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257,02</w:t>
            </w:r>
          </w:p>
        </w:tc>
        <w:tc>
          <w:tcPr>
            <w:tcW w:w="225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55B3" w:rsidRPr="00DA4063" w:rsidRDefault="009955B3" w:rsidP="00D462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063">
              <w:rPr>
                <w:rFonts w:ascii="Times New Roman" w:hAnsi="Times New Roman" w:cs="Times New Roman"/>
                <w:sz w:val="24"/>
                <w:szCs w:val="24"/>
              </w:rPr>
              <w:t>135,3</w:t>
            </w:r>
          </w:p>
        </w:tc>
      </w:tr>
      <w:tr w:rsidR="00F8326D" w:rsidRPr="00D4622F" w:rsidTr="00C11012">
        <w:trPr>
          <w:gridAfter w:val="1"/>
          <w:wAfter w:w="1420" w:type="dxa"/>
          <w:trHeight w:val="330"/>
        </w:trPr>
        <w:tc>
          <w:tcPr>
            <w:tcW w:w="10491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F8326D" w:rsidRPr="00D4622F" w:rsidRDefault="00F8326D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 Рынок товаров и услуг</w:t>
            </w:r>
          </w:p>
        </w:tc>
      </w:tr>
      <w:tr w:rsidR="009955B3" w:rsidRPr="00D4622F" w:rsidTr="00D4622F">
        <w:trPr>
          <w:gridAfter w:val="1"/>
          <w:wAfter w:w="1420" w:type="dxa"/>
          <w:trHeight w:val="630"/>
        </w:trPr>
        <w:tc>
          <w:tcPr>
            <w:tcW w:w="32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9955B3" w:rsidRPr="00D4622F" w:rsidRDefault="009955B3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4.1. Оборот розничной торговли организаций</w:t>
            </w:r>
          </w:p>
        </w:tc>
        <w:tc>
          <w:tcPr>
            <w:tcW w:w="1701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9955B3" w:rsidRPr="00D4622F" w:rsidRDefault="009955B3" w:rsidP="009F5D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млн. руб.</w:t>
            </w:r>
          </w:p>
        </w:tc>
        <w:tc>
          <w:tcPr>
            <w:tcW w:w="1701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55B3" w:rsidRPr="00D4622F" w:rsidRDefault="003412FB" w:rsidP="003412FB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30211</w:t>
            </w:r>
            <w:r w:rsidR="009955B3" w:rsidRPr="00D4622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05</w:t>
            </w:r>
          </w:p>
        </w:tc>
        <w:tc>
          <w:tcPr>
            <w:tcW w:w="1559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9955B3" w:rsidRPr="00D4622F" w:rsidRDefault="009955B3" w:rsidP="00D462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622F">
              <w:rPr>
                <w:rFonts w:ascii="Times New Roman" w:hAnsi="Times New Roman" w:cs="Times New Roman"/>
                <w:sz w:val="24"/>
                <w:szCs w:val="24"/>
              </w:rPr>
              <w:t>32 880,18</w:t>
            </w:r>
          </w:p>
        </w:tc>
        <w:tc>
          <w:tcPr>
            <w:tcW w:w="2250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55B3" w:rsidRPr="00DA4063" w:rsidRDefault="00DA4063" w:rsidP="00DA40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063">
              <w:rPr>
                <w:rFonts w:ascii="Times New Roman" w:hAnsi="Times New Roman" w:cs="Times New Roman"/>
                <w:sz w:val="24"/>
                <w:szCs w:val="24"/>
              </w:rPr>
              <w:t>108,9</w:t>
            </w:r>
          </w:p>
        </w:tc>
      </w:tr>
      <w:tr w:rsidR="009955B3" w:rsidRPr="00D4622F" w:rsidTr="00C11012">
        <w:trPr>
          <w:gridAfter w:val="1"/>
          <w:wAfter w:w="1420" w:type="dxa"/>
          <w:trHeight w:val="330"/>
        </w:trPr>
        <w:tc>
          <w:tcPr>
            <w:tcW w:w="32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9955B3" w:rsidRPr="00D4622F" w:rsidRDefault="009955B3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(без субъектов малого бизнеса)  </w:t>
            </w:r>
          </w:p>
        </w:tc>
        <w:tc>
          <w:tcPr>
            <w:tcW w:w="1701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955B3" w:rsidRPr="00D4622F" w:rsidRDefault="009955B3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955B3" w:rsidRPr="00D4622F" w:rsidRDefault="009955B3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955B3" w:rsidRPr="00D4622F" w:rsidRDefault="009955B3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50" w:type="dxa"/>
            <w:gridSpan w:val="3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955B3" w:rsidRPr="00D4622F" w:rsidRDefault="009955B3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955B3" w:rsidRPr="00D4622F" w:rsidTr="00D4622F">
        <w:trPr>
          <w:gridAfter w:val="1"/>
          <w:wAfter w:w="1420" w:type="dxa"/>
          <w:trHeight w:val="630"/>
        </w:trPr>
        <w:tc>
          <w:tcPr>
            <w:tcW w:w="328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9955B3" w:rsidRPr="00D4622F" w:rsidRDefault="009955B3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4.2. Оборот общественного питания организаций</w:t>
            </w:r>
          </w:p>
        </w:tc>
        <w:tc>
          <w:tcPr>
            <w:tcW w:w="1701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9955B3" w:rsidRPr="00D4622F" w:rsidRDefault="009955B3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млн. руб.</w:t>
            </w:r>
          </w:p>
        </w:tc>
        <w:tc>
          <w:tcPr>
            <w:tcW w:w="1701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55B3" w:rsidRPr="00D4622F" w:rsidRDefault="003412FB" w:rsidP="00D4622F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467,8</w:t>
            </w:r>
          </w:p>
        </w:tc>
        <w:tc>
          <w:tcPr>
            <w:tcW w:w="1559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9955B3" w:rsidRPr="00D4622F" w:rsidRDefault="009955B3" w:rsidP="00D462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622F">
              <w:rPr>
                <w:rFonts w:ascii="Times New Roman" w:hAnsi="Times New Roman" w:cs="Times New Roman"/>
                <w:sz w:val="24"/>
                <w:szCs w:val="24"/>
              </w:rPr>
              <w:t>470,93</w:t>
            </w:r>
          </w:p>
        </w:tc>
        <w:tc>
          <w:tcPr>
            <w:tcW w:w="2250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55B3" w:rsidRPr="00DA4063" w:rsidRDefault="00DA4063" w:rsidP="00D462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063">
              <w:rPr>
                <w:rFonts w:ascii="Times New Roman" w:hAnsi="Times New Roman" w:cs="Times New Roman"/>
                <w:sz w:val="24"/>
                <w:szCs w:val="24"/>
              </w:rPr>
              <w:t>100,7</w:t>
            </w:r>
          </w:p>
        </w:tc>
      </w:tr>
      <w:tr w:rsidR="007A1B78" w:rsidRPr="00D4622F" w:rsidTr="00C11012">
        <w:trPr>
          <w:gridAfter w:val="1"/>
          <w:wAfter w:w="1420" w:type="dxa"/>
          <w:trHeight w:val="330"/>
        </w:trPr>
        <w:tc>
          <w:tcPr>
            <w:tcW w:w="32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7A1B78" w:rsidRPr="00D4622F" w:rsidRDefault="007A1B78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(без субъектов малого бизнеса)  </w:t>
            </w:r>
          </w:p>
        </w:tc>
        <w:tc>
          <w:tcPr>
            <w:tcW w:w="1701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1B78" w:rsidRPr="00D4622F" w:rsidRDefault="007A1B78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1B78" w:rsidRPr="00D4622F" w:rsidRDefault="007A1B78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gridSpan w:val="3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1B78" w:rsidRPr="00D4622F" w:rsidRDefault="007A1B78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50" w:type="dxa"/>
            <w:gridSpan w:val="3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7A1B78" w:rsidRPr="00D4622F" w:rsidRDefault="007A1B78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A1B78" w:rsidRPr="00D4622F" w:rsidTr="00C11012">
        <w:trPr>
          <w:gridAfter w:val="1"/>
          <w:wAfter w:w="1420" w:type="dxa"/>
          <w:trHeight w:val="330"/>
        </w:trPr>
        <w:tc>
          <w:tcPr>
            <w:tcW w:w="10491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7A1B78" w:rsidRPr="00D4622F" w:rsidRDefault="007A1B78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 Денежные доходы населения</w:t>
            </w:r>
          </w:p>
        </w:tc>
      </w:tr>
      <w:tr w:rsidR="009955B3" w:rsidRPr="00D4622F" w:rsidTr="00D4622F">
        <w:trPr>
          <w:gridAfter w:val="1"/>
          <w:wAfter w:w="1420" w:type="dxa"/>
          <w:trHeight w:val="960"/>
        </w:trPr>
        <w:tc>
          <w:tcPr>
            <w:tcW w:w="328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9955B3" w:rsidRPr="00D4622F" w:rsidRDefault="009955B3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5.1. Фонд начисленной заработной платы работников организаций (без субъектов малого бизнеса)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9955B3" w:rsidRPr="00D4622F" w:rsidRDefault="009955B3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млн. руб.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55B3" w:rsidRPr="00D4622F" w:rsidRDefault="009955B3" w:rsidP="003412FB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4622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412FB">
              <w:rPr>
                <w:rFonts w:ascii="Times New Roman" w:hAnsi="Times New Roman" w:cs="Times New Roman"/>
                <w:sz w:val="24"/>
                <w:szCs w:val="24"/>
              </w:rPr>
              <w:t>0648</w:t>
            </w:r>
            <w:r w:rsidRPr="00D4622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3412FB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1559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55B3" w:rsidRPr="00D4622F" w:rsidRDefault="009955B3" w:rsidP="00D4622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4622F">
              <w:rPr>
                <w:rFonts w:ascii="Times New Roman" w:hAnsi="Times New Roman" w:cs="Times New Roman"/>
                <w:bCs/>
                <w:sz w:val="24"/>
                <w:szCs w:val="24"/>
              </w:rPr>
              <w:t>-</w:t>
            </w:r>
          </w:p>
        </w:tc>
        <w:tc>
          <w:tcPr>
            <w:tcW w:w="225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955B3" w:rsidRPr="00D4622F" w:rsidRDefault="009955B3" w:rsidP="00D462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622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16053" w:rsidRPr="00D4622F" w:rsidTr="00D4622F">
        <w:trPr>
          <w:gridAfter w:val="1"/>
          <w:wAfter w:w="1420" w:type="dxa"/>
          <w:trHeight w:val="1275"/>
        </w:trPr>
        <w:tc>
          <w:tcPr>
            <w:tcW w:w="3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053" w:rsidRPr="00D4622F" w:rsidRDefault="00F16053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5.2. Среднемесячная начисленная номинальная заработная плата работников организаций (без субъектов малого бизнеса)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053" w:rsidRPr="00D4622F" w:rsidRDefault="00F16053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руб.</w:t>
            </w:r>
          </w:p>
        </w:tc>
        <w:tc>
          <w:tcPr>
            <w:tcW w:w="1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053" w:rsidRPr="00D4622F" w:rsidRDefault="007646FD" w:rsidP="007646FD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58352</w:t>
            </w:r>
            <w:r w:rsidR="00F16053" w:rsidRPr="00D4622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75</w:t>
            </w:r>
            <w:r w:rsidR="00F16053" w:rsidRPr="00D4622F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  </w:t>
            </w:r>
          </w:p>
        </w:tc>
        <w:tc>
          <w:tcPr>
            <w:tcW w:w="17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053" w:rsidRPr="00D4622F" w:rsidRDefault="00F16053" w:rsidP="00D4622F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462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77 400,4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053" w:rsidRPr="00DA4063" w:rsidRDefault="00F16053" w:rsidP="00DA40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06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A4063" w:rsidRPr="00DA4063">
              <w:rPr>
                <w:rFonts w:ascii="Times New Roman" w:hAnsi="Times New Roman" w:cs="Times New Roman"/>
                <w:sz w:val="24"/>
                <w:szCs w:val="24"/>
              </w:rPr>
              <w:t>32,6</w:t>
            </w:r>
          </w:p>
        </w:tc>
      </w:tr>
      <w:tr w:rsidR="007A1B78" w:rsidRPr="00D4622F" w:rsidTr="00C11012">
        <w:trPr>
          <w:gridAfter w:val="1"/>
          <w:wAfter w:w="1420" w:type="dxa"/>
          <w:trHeight w:val="330"/>
        </w:trPr>
        <w:tc>
          <w:tcPr>
            <w:tcW w:w="10491" w:type="dxa"/>
            <w:gridSpan w:val="11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hideMark/>
          </w:tcPr>
          <w:p w:rsidR="007A1B78" w:rsidRPr="00D4622F" w:rsidRDefault="007A1B78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 Труд и занятость</w:t>
            </w:r>
          </w:p>
        </w:tc>
      </w:tr>
      <w:tr w:rsidR="00F16053" w:rsidRPr="00D4622F" w:rsidTr="00D4622F">
        <w:trPr>
          <w:gridAfter w:val="1"/>
          <w:wAfter w:w="1420" w:type="dxa"/>
          <w:trHeight w:val="960"/>
        </w:trPr>
        <w:tc>
          <w:tcPr>
            <w:tcW w:w="388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16053" w:rsidRPr="00D4622F" w:rsidRDefault="00F16053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6.1. Среднесписочная численность работников организаций (без субъектов малого бизнеса)  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F16053" w:rsidRPr="00D4622F" w:rsidRDefault="00F16053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тыс. чел</w:t>
            </w:r>
          </w:p>
        </w:tc>
        <w:tc>
          <w:tcPr>
            <w:tcW w:w="178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053" w:rsidRPr="00D4622F" w:rsidRDefault="00F16053" w:rsidP="007646FD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4622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646FD">
              <w:rPr>
                <w:rFonts w:ascii="Times New Roman" w:hAnsi="Times New Roman" w:cs="Times New Roman"/>
                <w:sz w:val="24"/>
                <w:szCs w:val="24"/>
              </w:rPr>
              <w:t>5,4</w:t>
            </w:r>
            <w:r w:rsidRPr="00D4622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4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F16053" w:rsidRPr="00D4622F" w:rsidRDefault="00F16053" w:rsidP="00D462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622F">
              <w:rPr>
                <w:rFonts w:ascii="Times New Roman" w:hAnsi="Times New Roman" w:cs="Times New Roman"/>
                <w:sz w:val="24"/>
                <w:szCs w:val="24"/>
              </w:rPr>
              <w:t>14,4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053" w:rsidRPr="00DA4063" w:rsidRDefault="00F16053" w:rsidP="00DA406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063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DA4063" w:rsidRPr="00DA406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DA406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DA4063" w:rsidRPr="00DA406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F16053" w:rsidRPr="00D4622F" w:rsidTr="00D4622F">
        <w:trPr>
          <w:gridAfter w:val="1"/>
          <w:wAfter w:w="1420" w:type="dxa"/>
          <w:trHeight w:val="645"/>
        </w:trPr>
        <w:tc>
          <w:tcPr>
            <w:tcW w:w="3880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16053" w:rsidRPr="00D4622F" w:rsidRDefault="00F16053" w:rsidP="00F8326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6.2. Уровень зарегистрированной безработицы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hideMark/>
          </w:tcPr>
          <w:p w:rsidR="00F16053" w:rsidRPr="00D4622F" w:rsidRDefault="00F16053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%</w:t>
            </w:r>
          </w:p>
        </w:tc>
        <w:tc>
          <w:tcPr>
            <w:tcW w:w="178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053" w:rsidRPr="00D4622F" w:rsidRDefault="00F16053" w:rsidP="00D4622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4622F">
              <w:rPr>
                <w:rFonts w:ascii="Times New Roman" w:hAnsi="Times New Roman" w:cs="Times New Roman"/>
                <w:sz w:val="24"/>
                <w:szCs w:val="24"/>
              </w:rPr>
              <w:t>0,6</w:t>
            </w:r>
          </w:p>
        </w:tc>
        <w:tc>
          <w:tcPr>
            <w:tcW w:w="174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053" w:rsidRPr="00D4622F" w:rsidRDefault="00F16053" w:rsidP="00D4622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622F">
              <w:rPr>
                <w:rFonts w:ascii="Times New Roman" w:hAnsi="Times New Roman" w:cs="Times New Roman"/>
                <w:sz w:val="24"/>
                <w:szCs w:val="24"/>
              </w:rPr>
              <w:t>0,33</w:t>
            </w:r>
          </w:p>
        </w:tc>
        <w:tc>
          <w:tcPr>
            <w:tcW w:w="1291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16053" w:rsidRPr="00DA4063" w:rsidRDefault="00F16053" w:rsidP="00D462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063">
              <w:rPr>
                <w:rFonts w:ascii="Times New Roman" w:hAnsi="Times New Roman" w:cs="Times New Roman"/>
                <w:sz w:val="24"/>
                <w:szCs w:val="24"/>
              </w:rPr>
              <w:t>-0,27 п.п.</w:t>
            </w:r>
          </w:p>
        </w:tc>
      </w:tr>
      <w:tr w:rsidR="00F16053" w:rsidRPr="00D4622F" w:rsidTr="00D4622F">
        <w:trPr>
          <w:gridAfter w:val="1"/>
          <w:wAfter w:w="1420" w:type="dxa"/>
          <w:trHeight w:val="630"/>
        </w:trPr>
        <w:tc>
          <w:tcPr>
            <w:tcW w:w="3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053" w:rsidRPr="00D4622F" w:rsidRDefault="00F16053" w:rsidP="00CC2B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7.1. Численность </w:t>
            </w:r>
            <w:proofErr w:type="gramStart"/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постоянного</w:t>
            </w:r>
            <w:proofErr w:type="gramEnd"/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населения (среднегодовая)</w:t>
            </w:r>
          </w:p>
        </w:tc>
        <w:tc>
          <w:tcPr>
            <w:tcW w:w="1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6053" w:rsidRPr="00D4622F" w:rsidRDefault="00F16053" w:rsidP="00F832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D4622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тыс. чел.</w:t>
            </w:r>
          </w:p>
        </w:tc>
        <w:tc>
          <w:tcPr>
            <w:tcW w:w="17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053" w:rsidRPr="00D4622F" w:rsidRDefault="00F16053" w:rsidP="00D4622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4622F">
              <w:rPr>
                <w:rFonts w:ascii="Times New Roman" w:hAnsi="Times New Roman" w:cs="Times New Roman"/>
                <w:sz w:val="24"/>
                <w:szCs w:val="24"/>
              </w:rPr>
              <w:t>72,1</w:t>
            </w:r>
          </w:p>
        </w:tc>
        <w:tc>
          <w:tcPr>
            <w:tcW w:w="17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053" w:rsidRPr="00D4622F" w:rsidRDefault="00F16053" w:rsidP="00D4622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622F">
              <w:rPr>
                <w:rFonts w:ascii="Times New Roman" w:hAnsi="Times New Roman" w:cs="Times New Roman"/>
                <w:sz w:val="24"/>
                <w:szCs w:val="24"/>
              </w:rPr>
              <w:t>73,8</w:t>
            </w:r>
          </w:p>
        </w:tc>
        <w:tc>
          <w:tcPr>
            <w:tcW w:w="12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6053" w:rsidRPr="00DA4063" w:rsidRDefault="00F16053" w:rsidP="00D462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A4063">
              <w:rPr>
                <w:rFonts w:ascii="Times New Roman" w:hAnsi="Times New Roman" w:cs="Times New Roman"/>
                <w:sz w:val="24"/>
                <w:szCs w:val="24"/>
              </w:rPr>
              <w:t xml:space="preserve">102,4 </w:t>
            </w:r>
          </w:p>
        </w:tc>
      </w:tr>
    </w:tbl>
    <w:p w:rsidR="001C7653" w:rsidRPr="00D4622F" w:rsidRDefault="001C7653">
      <w:pPr>
        <w:rPr>
          <w:rFonts w:ascii="Times New Roman" w:hAnsi="Times New Roman" w:cs="Times New Roman"/>
          <w:sz w:val="24"/>
          <w:szCs w:val="24"/>
        </w:rPr>
      </w:pPr>
    </w:p>
    <w:sectPr w:rsidR="001C7653" w:rsidRPr="00D4622F" w:rsidSect="00CC2B72">
      <w:pgSz w:w="11906" w:h="16838"/>
      <w:pgMar w:top="127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compat>
    <w:useFELayout/>
  </w:compat>
  <w:rsids>
    <w:rsidRoot w:val="00F8326D"/>
    <w:rsid w:val="00132B1F"/>
    <w:rsid w:val="001C7653"/>
    <w:rsid w:val="002C1BA7"/>
    <w:rsid w:val="003412FB"/>
    <w:rsid w:val="00476868"/>
    <w:rsid w:val="00642695"/>
    <w:rsid w:val="00741B30"/>
    <w:rsid w:val="007646FD"/>
    <w:rsid w:val="00783480"/>
    <w:rsid w:val="007935BC"/>
    <w:rsid w:val="007A1B78"/>
    <w:rsid w:val="009448B7"/>
    <w:rsid w:val="009955B3"/>
    <w:rsid w:val="009F5D8F"/>
    <w:rsid w:val="00B127D2"/>
    <w:rsid w:val="00BC0C70"/>
    <w:rsid w:val="00C11012"/>
    <w:rsid w:val="00C23C3A"/>
    <w:rsid w:val="00CC2B72"/>
    <w:rsid w:val="00D4622F"/>
    <w:rsid w:val="00D94675"/>
    <w:rsid w:val="00DA4063"/>
    <w:rsid w:val="00E43F67"/>
    <w:rsid w:val="00F117C8"/>
    <w:rsid w:val="00F16053"/>
    <w:rsid w:val="00F36F81"/>
    <w:rsid w:val="00F4120B"/>
    <w:rsid w:val="00F43881"/>
    <w:rsid w:val="00F832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76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955B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317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2</Pages>
  <Words>272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Алифанова Елена</dc:creator>
  <cp:lastModifiedBy>Алифанова Елена</cp:lastModifiedBy>
  <cp:revision>17</cp:revision>
  <dcterms:created xsi:type="dcterms:W3CDTF">2024-03-25T12:04:00Z</dcterms:created>
  <dcterms:modified xsi:type="dcterms:W3CDTF">2025-03-27T07:15:00Z</dcterms:modified>
</cp:coreProperties>
</file>